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BB3737A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002F84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002F84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A60BF26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002F84">
        <w:rPr>
          <w:b/>
          <w:sz w:val="20"/>
          <w:szCs w:val="20"/>
          <w:u w:val="single"/>
        </w:rPr>
        <w:t>6B0730</w:t>
      </w:r>
      <w:r w:rsidR="00002F84">
        <w:rPr>
          <w:b/>
          <w:sz w:val="20"/>
          <w:szCs w:val="20"/>
          <w:u w:val="single"/>
          <w:lang w:val="kk-KZ"/>
        </w:rPr>
        <w:t>4</w:t>
      </w:r>
      <w:r w:rsidR="00002F84">
        <w:rPr>
          <w:b/>
          <w:sz w:val="20"/>
          <w:szCs w:val="20"/>
          <w:u w:val="single"/>
        </w:rPr>
        <w:t xml:space="preserve"> – </w:t>
      </w:r>
      <w:r w:rsidR="00002F84">
        <w:rPr>
          <w:b/>
          <w:sz w:val="20"/>
          <w:szCs w:val="20"/>
          <w:u w:val="single"/>
          <w:lang w:val="kk-KZ"/>
        </w:rPr>
        <w:t>Кадастр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709"/>
        <w:gridCol w:w="1559"/>
        <w:gridCol w:w="1134"/>
        <w:gridCol w:w="992"/>
        <w:gridCol w:w="1701"/>
      </w:tblGrid>
      <w:tr w:rsidR="00535DED" w:rsidRPr="003F2DC5" w14:paraId="5604C441" w14:textId="77777777" w:rsidTr="00CA10E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1553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15537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15537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A8280A3" w:rsidR="00AC0EFC" w:rsidRPr="00EB0909" w:rsidRDefault="00AC0EFC" w:rsidP="0015537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1553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1553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1553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15537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1140F39A" w:rsidR="00E55C26" w:rsidRPr="00AC0EFC" w:rsidRDefault="00E55C26" w:rsidP="001553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CA10E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8FC1A1D" w:rsidR="00AB0852" w:rsidRPr="00002F84" w:rsidRDefault="00002F84" w:rsidP="0015537B">
            <w:pPr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en-US"/>
              </w:rPr>
              <w:t xml:space="preserve">OKC 4223 </w:t>
            </w:r>
            <w:r w:rsidRPr="00002F84">
              <w:rPr>
                <w:sz w:val="20"/>
                <w:szCs w:val="20"/>
                <w:lang w:val="kk-KZ"/>
              </w:rPr>
              <w:t>Ғарыштық суреттерді өңдеу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467E743" w:rsidR="00441994" w:rsidRPr="00002F84" w:rsidRDefault="00002F84" w:rsidP="0015537B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02F84">
              <w:rPr>
                <w:bCs/>
                <w:sz w:val="20"/>
                <w:szCs w:val="20"/>
                <w:lang w:val="kk-KZ"/>
              </w:rPr>
              <w:t>3</w:t>
            </w:r>
          </w:p>
          <w:p w14:paraId="5604C44D" w14:textId="245F437C" w:rsidR="00AB0852" w:rsidRPr="00002F84" w:rsidRDefault="00441994" w:rsidP="0015537B">
            <w:pPr>
              <w:jc w:val="center"/>
              <w:rPr>
                <w:sz w:val="20"/>
                <w:szCs w:val="20"/>
              </w:rPr>
            </w:pPr>
            <w:r w:rsidRPr="00002F8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68DCC3E" w:rsidR="00AB0852" w:rsidRPr="00002F84" w:rsidRDefault="00002F84" w:rsidP="0015537B">
            <w:pPr>
              <w:jc w:val="center"/>
              <w:rPr>
                <w:sz w:val="20"/>
                <w:szCs w:val="20"/>
                <w:lang w:val="en-US"/>
              </w:rPr>
            </w:pPr>
            <w:r w:rsidRPr="00002F8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7F6AC7" w:rsidR="00AB0852" w:rsidRPr="00545C55" w:rsidRDefault="00545C55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5D730AB" w:rsidR="00AB0852" w:rsidRPr="00002F84" w:rsidRDefault="00002F84" w:rsidP="0015537B">
            <w:pPr>
              <w:jc w:val="center"/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B72B703" w:rsidR="00AB0852" w:rsidRPr="00002F84" w:rsidRDefault="00002F84" w:rsidP="0015537B">
            <w:pPr>
              <w:jc w:val="center"/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11400C1" w:rsidR="00AB0852" w:rsidRPr="00002F84" w:rsidRDefault="00002F84" w:rsidP="0015537B">
            <w:pPr>
              <w:rPr>
                <w:sz w:val="20"/>
                <w:szCs w:val="20"/>
                <w:lang w:val="kk-KZ"/>
              </w:rPr>
            </w:pPr>
            <w:r w:rsidRPr="00002F84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155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45C55" w:rsidRPr="002E2E29" w14:paraId="5604C45B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545C55" w:rsidRPr="008131FF" w:rsidRDefault="00545C55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545C55" w:rsidRPr="00953962" w:rsidRDefault="00545C55" w:rsidP="001553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04C459" w14:textId="525D590D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9262D" w14:textId="3F150ED5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Зертханалық сабақтар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54CFFE3C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50F80" w:rsidRPr="00002F84" w14:paraId="5604C461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5A620307" w:rsidR="00A50F80" w:rsidRPr="00545C55" w:rsidRDefault="00A50F80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545C55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5C384F13" w:rsidR="00A50F80" w:rsidRPr="008F66D7" w:rsidRDefault="00A50F80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67E7417" w:rsidR="00A50F80" w:rsidRPr="008F66D7" w:rsidRDefault="00A50F80" w:rsidP="001553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БД/ВК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69CC50E" w:rsidR="00A50F80" w:rsidRPr="008F66D7" w:rsidRDefault="00A50F80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04C45F" w14:textId="67407A8F" w:rsidR="00A50F80" w:rsidRPr="00002F84" w:rsidRDefault="00A50F80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14B00D" w14:textId="46FE3948" w:rsidR="00A50F80" w:rsidRPr="00002F84" w:rsidRDefault="00A50F80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Зертханалық жұмыстар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859A10D" w:rsidR="00A50F80" w:rsidRPr="00002F84" w:rsidRDefault="00A50F80" w:rsidP="0015537B">
            <w:pPr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en-US"/>
              </w:rPr>
              <w:t>СДО Moodle -</w:t>
            </w:r>
            <w:r w:rsidRPr="00002F84">
              <w:rPr>
                <w:sz w:val="20"/>
                <w:szCs w:val="20"/>
                <w:lang w:val="kk-KZ"/>
              </w:rPr>
              <w:t>да тест</w:t>
            </w:r>
          </w:p>
        </w:tc>
      </w:tr>
      <w:tr w:rsidR="00A50F80" w:rsidRPr="001F0B06" w14:paraId="5604C465" w14:textId="77777777" w:rsidTr="00CA10E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50F955B3" w:rsidR="00A50F80" w:rsidRPr="001F0B06" w:rsidRDefault="00A50F80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1062E1E" w:rsidR="00A50F80" w:rsidRPr="001F0B06" w:rsidRDefault="00A50F80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Зұлпыхаров Қ</w:t>
            </w:r>
            <w:r w:rsidR="00CA10E2">
              <w:rPr>
                <w:sz w:val="20"/>
                <w:szCs w:val="20"/>
                <w:lang w:val="kk-KZ"/>
              </w:rPr>
              <w:t xml:space="preserve">анат </w:t>
            </w:r>
            <w:r>
              <w:rPr>
                <w:sz w:val="20"/>
                <w:szCs w:val="20"/>
                <w:lang w:val="kk-KZ"/>
              </w:rPr>
              <w:t>Б</w:t>
            </w:r>
            <w:r w:rsidR="00CA10E2">
              <w:rPr>
                <w:sz w:val="20"/>
                <w:szCs w:val="20"/>
                <w:lang w:val="kk-KZ"/>
              </w:rPr>
              <w:t>азарбайұлы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A50F80" w:rsidRPr="001F0B06" w:rsidRDefault="00A50F80" w:rsidP="00155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50F80" w:rsidRPr="003F2DC5" w14:paraId="5604C469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50F80" w:rsidRPr="003F2DC5" w:rsidRDefault="00A50F80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46504BA" w:rsidR="00A50F80" w:rsidRPr="003F2DC5" w:rsidRDefault="00A50F80" w:rsidP="0015537B">
            <w:pPr>
              <w:jc w:val="both"/>
              <w:rPr>
                <w:sz w:val="20"/>
                <w:szCs w:val="20"/>
              </w:rPr>
            </w:pPr>
            <w:hyperlink r:id="rId11" w:history="1">
              <w:r>
                <w:rPr>
                  <w:rStyle w:val="af9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f9"/>
                  <w:sz w:val="20"/>
                  <w:szCs w:val="20"/>
                </w:rPr>
                <w:t>.</w:t>
              </w:r>
              <w:r>
                <w:rPr>
                  <w:rStyle w:val="af9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f9"/>
                  <w:sz w:val="20"/>
                  <w:szCs w:val="20"/>
                </w:rPr>
                <w:t>@</w:t>
              </w:r>
              <w:r>
                <w:rPr>
                  <w:rStyle w:val="af9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f9"/>
                  <w:sz w:val="20"/>
                  <w:szCs w:val="20"/>
                </w:rPr>
                <w:t>.</w:t>
              </w:r>
              <w:r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CA10E2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A50F80" w:rsidRPr="003F2DC5" w:rsidRDefault="00A50F80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50F80" w:rsidRPr="003F2DC5" w14:paraId="5604C46D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50F80" w:rsidRPr="003F2DC5" w:rsidRDefault="00A50F80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77ACB08" w:rsidR="00A50F80" w:rsidRPr="007209EB" w:rsidRDefault="00A50F80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8 707 829 31 41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A50F80" w:rsidRPr="003F2DC5" w:rsidRDefault="00A50F80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A10E2" w:rsidRPr="001F0B06" w14:paraId="5604C471" w14:textId="77777777" w:rsidTr="00CA10E2">
        <w:trPr>
          <w:trHeight w:val="10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63E9A26" w:rsidR="00CA10E2" w:rsidRPr="001F0B06" w:rsidRDefault="00CA10E2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C19411F" w:rsidR="00CA10E2" w:rsidRPr="00545C55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Рысмахан Гауһар Бақытжанқызы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0" w14:textId="77777777" w:rsidR="00CA10E2" w:rsidRPr="001F0B06" w:rsidRDefault="00CA10E2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A50F80" w:rsidRPr="003F2DC5" w14:paraId="6835F78D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D0643" w14:textId="386858FE" w:rsidR="00A50F80" w:rsidRPr="003F2DC5" w:rsidRDefault="00A50F80" w:rsidP="001553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660DB0" w14:textId="333F36D4" w:rsidR="00A50F80" w:rsidRPr="00CA10E2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  <w:hyperlink r:id="rId12" w:history="1">
              <w:r w:rsidRPr="00506184">
                <w:rPr>
                  <w:rStyle w:val="af9"/>
                  <w:sz w:val="20"/>
                  <w:szCs w:val="20"/>
                </w:rPr>
                <w:t>Rysmakhan.Gauhar@kaznu.kz</w:t>
              </w:r>
            </w:hyperlink>
            <w:r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27C824" w14:textId="77777777" w:rsidR="00A50F80" w:rsidRPr="003F2DC5" w:rsidRDefault="00A50F80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50F80" w:rsidRPr="003F2DC5" w14:paraId="7DA48F4A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B3B50" w14:textId="162AC844" w:rsidR="00A50F80" w:rsidRPr="003F2DC5" w:rsidRDefault="00A50F80" w:rsidP="001553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F2708" w14:textId="61886693" w:rsidR="00A50F80" w:rsidRPr="00A50F80" w:rsidRDefault="00A50F80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8 701 639 63 90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4935DF" w14:textId="77777777" w:rsidR="00A50F80" w:rsidRPr="003F2DC5" w:rsidRDefault="00A50F80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209EB" w:rsidRPr="003F2DC5" w14:paraId="2E08FFC4" w14:textId="77777777" w:rsidTr="00CA10E2">
        <w:trPr>
          <w:trHeight w:val="220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7209EB" w:rsidRDefault="007209EB" w:rsidP="0015537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59653741" w:rsidR="007209EB" w:rsidRPr="00D73188" w:rsidRDefault="007209EB" w:rsidP="0015537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7209EB" w:rsidRPr="007B696B" w14:paraId="517E5341" w14:textId="77777777" w:rsidTr="00CA10E2">
        <w:trPr>
          <w:trHeight w:val="368"/>
        </w:trPr>
        <w:tc>
          <w:tcPr>
            <w:tcW w:w="2411" w:type="dxa"/>
            <w:shd w:val="clear" w:color="auto" w:fill="auto"/>
          </w:tcPr>
          <w:p w14:paraId="53DE6BE6" w14:textId="2AAC5F4F" w:rsidR="007209EB" w:rsidRPr="003F2DC5" w:rsidRDefault="007209EB" w:rsidP="00155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3D3F14B" w14:textId="7AD98AA5" w:rsidR="007209EB" w:rsidRPr="005F2711" w:rsidRDefault="007209EB" w:rsidP="001553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710F399E" w:rsidR="007209EB" w:rsidRPr="00CA10E2" w:rsidRDefault="007209EB" w:rsidP="0015537B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CA10E2" w:rsidRPr="002E2E29" w14:paraId="0EDC5837" w14:textId="77777777" w:rsidTr="00CA10E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830B4FF" w:rsidR="00CA10E2" w:rsidRPr="008F66D7" w:rsidRDefault="00CA10E2" w:rsidP="0015537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Пәнді оқудың мақсаты – жер ресурстарына мониториг жасауда, жер ресурстарын тиімді пайдалануда және табиғатты ұтымды пайдалану кезінде студенттерде қашықтықтан зондтау деректерін алудың, өңдеудің және түсіндірудің заманауи әдістері, жүйелері мен технологиялары туралы кәсіби білімді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E39761D" w:rsidR="00CA10E2" w:rsidRPr="00CA10E2" w:rsidRDefault="00CA10E2" w:rsidP="0015537B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1-ОН.</w:t>
            </w:r>
            <w:r w:rsidRPr="00CA10E2">
              <w:rPr>
                <w:sz w:val="16"/>
                <w:szCs w:val="16"/>
                <w:lang w:val="kk-KZ"/>
              </w:rPr>
              <w:t xml:space="preserve"> </w:t>
            </w:r>
            <w:r w:rsidRPr="00CA10E2">
              <w:rPr>
                <w:sz w:val="20"/>
                <w:szCs w:val="20"/>
                <w:lang w:val="kk-KZ"/>
              </w:rPr>
              <w:t>Жерді қашықтықтан зондтау (ЖҚЗ) деректері нарығының қазіргі жағдайы, олардың ерекшеліктері мен сипаттамалары туралы түсінікке ие болу;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70D401D" w:rsidR="00CA10E2" w:rsidRPr="00CA10E2" w:rsidRDefault="00CA10E2" w:rsidP="0015537B">
            <w:pPr>
              <w:jc w:val="both"/>
              <w:rPr>
                <w:sz w:val="16"/>
                <w:szCs w:val="16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 1.1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туралы түсінік, мақсаты мен міндеттері және шешетін мәселелері;</w:t>
            </w:r>
          </w:p>
        </w:tc>
      </w:tr>
      <w:tr w:rsidR="00CA10E2" w:rsidRPr="002E2E29" w14:paraId="23C41C40" w14:textId="77777777" w:rsidTr="00CA10E2">
        <w:trPr>
          <w:trHeight w:val="330"/>
        </w:trPr>
        <w:tc>
          <w:tcPr>
            <w:tcW w:w="2411" w:type="dxa"/>
            <w:vMerge/>
          </w:tcPr>
          <w:p w14:paraId="3630F8BE" w14:textId="77777777" w:rsidR="00CA10E2" w:rsidRPr="008F66D7" w:rsidRDefault="00CA10E2" w:rsidP="0015537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A10E2" w:rsidRPr="008F66D7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5974597E" w:rsidR="00CA10E2" w:rsidRPr="00CA10E2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="0015537B" w:rsidRPr="0015537B">
              <w:rPr>
                <w:sz w:val="20"/>
                <w:szCs w:val="20"/>
                <w:lang w:val="kk-KZ"/>
              </w:rPr>
              <w:t xml:space="preserve"> </w:t>
            </w:r>
            <w:r w:rsidRPr="00CA10E2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оптикалық спутниктер (жасанды жер серіктері) және олардың сипаттамалары мен ерекшеліктері;</w:t>
            </w:r>
          </w:p>
        </w:tc>
      </w:tr>
      <w:tr w:rsidR="00CA10E2" w:rsidRPr="002E2E29" w14:paraId="7AFA145E" w14:textId="77777777" w:rsidTr="005703A6">
        <w:trPr>
          <w:trHeight w:val="179"/>
        </w:trPr>
        <w:tc>
          <w:tcPr>
            <w:tcW w:w="2411" w:type="dxa"/>
            <w:vMerge/>
          </w:tcPr>
          <w:p w14:paraId="3B37B14C" w14:textId="77777777" w:rsidR="00CA10E2" w:rsidRPr="008F66D7" w:rsidRDefault="00CA10E2" w:rsidP="0015537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2998E6B" w14:textId="77777777" w:rsidR="00CA10E2" w:rsidRPr="008F66D7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F98899" w14:textId="5357D086" w:rsidR="00CA10E2" w:rsidRPr="00CA10E2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3 радиолокациялық спутниктер және олардың сипаттамалары мен ерекшеліктері.</w:t>
            </w:r>
          </w:p>
        </w:tc>
      </w:tr>
      <w:tr w:rsidR="005F2711" w:rsidRPr="002E2E29" w14:paraId="5932BD0F" w14:textId="77777777" w:rsidTr="005F2711">
        <w:trPr>
          <w:trHeight w:val="815"/>
        </w:trPr>
        <w:tc>
          <w:tcPr>
            <w:tcW w:w="2411" w:type="dxa"/>
            <w:vMerge/>
          </w:tcPr>
          <w:p w14:paraId="067C6DC4" w14:textId="77777777" w:rsidR="005F2711" w:rsidRPr="00CA10E2" w:rsidRDefault="005F2711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F463B3A" w:rsidR="005F2711" w:rsidRPr="00CA10E2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CA10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5E4CE86D" w:rsidR="005F2711" w:rsidRPr="002E2E29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2.1 ғарыштық суреттерді (радарлық және оптикалық) алдын ала өңдеу;</w:t>
            </w:r>
          </w:p>
        </w:tc>
      </w:tr>
      <w:tr w:rsidR="005F2711" w:rsidRPr="002E2E29" w14:paraId="6FD9613F" w14:textId="77777777" w:rsidTr="00CA10E2">
        <w:trPr>
          <w:trHeight w:val="76"/>
        </w:trPr>
        <w:tc>
          <w:tcPr>
            <w:tcW w:w="2411" w:type="dxa"/>
            <w:vMerge/>
          </w:tcPr>
          <w:p w14:paraId="0A8BC178" w14:textId="77777777" w:rsidR="005F2711" w:rsidRPr="005F2711" w:rsidRDefault="005F2711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5F2711" w:rsidRPr="005F2711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77D88BF" w:rsidR="005F2711" w:rsidRPr="002E2E29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5F2711">
              <w:rPr>
                <w:color w:val="000000"/>
                <w:sz w:val="20"/>
                <w:szCs w:val="20"/>
                <w:lang w:val="kk-KZ"/>
              </w:rPr>
              <w:t xml:space="preserve">  2.2</w:t>
            </w:r>
            <w:r w:rsidRPr="009A7AD2">
              <w:rPr>
                <w:sz w:val="20"/>
                <w:szCs w:val="20"/>
                <w:lang w:val="kk-KZ"/>
              </w:rPr>
              <w:t xml:space="preserve"> ғарыштық суреттерді геометриялық түзету;</w:t>
            </w:r>
          </w:p>
        </w:tc>
      </w:tr>
      <w:tr w:rsidR="005F2711" w:rsidRPr="002E2E29" w14:paraId="637E272C" w14:textId="77777777" w:rsidTr="00CA10E2">
        <w:trPr>
          <w:trHeight w:val="76"/>
        </w:trPr>
        <w:tc>
          <w:tcPr>
            <w:tcW w:w="2411" w:type="dxa"/>
            <w:vMerge/>
          </w:tcPr>
          <w:p w14:paraId="5A90EBA9" w14:textId="77777777" w:rsidR="005F2711" w:rsidRPr="005F2711" w:rsidRDefault="005F2711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4AD8F89" w14:textId="77777777" w:rsidR="005F2711" w:rsidRPr="005F2711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16825C8" w14:textId="6C1C6FA0" w:rsidR="005F2711" w:rsidRPr="005F2711" w:rsidRDefault="005F2711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</w:t>
            </w:r>
            <w:r w:rsidRPr="005F2711">
              <w:rPr>
                <w:sz w:val="20"/>
                <w:szCs w:val="20"/>
                <w:lang w:val="kk-KZ"/>
              </w:rPr>
              <w:t xml:space="preserve"> </w:t>
            </w:r>
            <w:r w:rsidRPr="009A7AD2"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5F2711" w:rsidRPr="002E2E29" w14:paraId="3950734B" w14:textId="77777777" w:rsidTr="00CA10E2">
        <w:trPr>
          <w:trHeight w:val="84"/>
        </w:trPr>
        <w:tc>
          <w:tcPr>
            <w:tcW w:w="2411" w:type="dxa"/>
            <w:vMerge/>
          </w:tcPr>
          <w:p w14:paraId="7A6DE0DD" w14:textId="77777777" w:rsidR="005F2711" w:rsidRPr="005F2711" w:rsidRDefault="005F2711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34542B64" w:rsidR="005F2711" w:rsidRPr="00CA10E2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2E2E29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2E2E29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9035BAC" w14:textId="1D73A261" w:rsidR="005F2711" w:rsidRPr="009A7AD2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3.1 ғарыштық түсіру материалдарымен жұмыс істеудің теориялық негіздерін белгілеу, жер ресурстарын картографиялау және мониторингілеу мақсатында </w:t>
            </w:r>
            <w:r w:rsidRPr="009A7AD2">
              <w:rPr>
                <w:sz w:val="20"/>
                <w:szCs w:val="20"/>
                <w:lang w:val="kk-KZ"/>
              </w:rPr>
              <w:lastRenderedPageBreak/>
              <w:t xml:space="preserve">спутниктік бейнелерді өңдеудің және жіктеудің заманауи әдіснамасын меңгеру; </w:t>
            </w:r>
          </w:p>
          <w:p w14:paraId="31021E48" w14:textId="4E377392" w:rsidR="005F2711" w:rsidRPr="005F2711" w:rsidRDefault="005F2711" w:rsidP="0015537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F2711" w:rsidRPr="002E2E29" w14:paraId="219BA814" w14:textId="77777777" w:rsidTr="00CA10E2">
        <w:trPr>
          <w:trHeight w:val="84"/>
        </w:trPr>
        <w:tc>
          <w:tcPr>
            <w:tcW w:w="2411" w:type="dxa"/>
            <w:vMerge/>
          </w:tcPr>
          <w:p w14:paraId="5E63D47E" w14:textId="77777777" w:rsidR="005F2711" w:rsidRPr="005F2711" w:rsidRDefault="005F2711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5F2711" w:rsidRPr="005F2711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AABE393" w14:textId="53DACFC5" w:rsidR="005F2711" w:rsidRPr="009A7AD2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5F2711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  <w:r w:rsidRPr="009A7AD2">
              <w:rPr>
                <w:sz w:val="20"/>
                <w:szCs w:val="20"/>
                <w:lang w:val="kk-KZ"/>
              </w:rPr>
              <w:t xml:space="preserve"> QGIS, ArcGIS бағдарламалары негізінде ғарыштық суреттерді пайдаланып жер ресурстарын картаға түсіру (классификациялау, </w:t>
            </w:r>
            <w:r w:rsidRPr="009A7AD2">
              <w:rPr>
                <w:lang w:val="kk-KZ"/>
              </w:rPr>
              <w:t xml:space="preserve"> </w:t>
            </w:r>
            <w:r w:rsidRPr="009A7AD2">
              <w:rPr>
                <w:sz w:val="20"/>
                <w:szCs w:val="20"/>
                <w:lang w:val="kk-KZ"/>
              </w:rPr>
              <w:t>дешифрлеу);</w:t>
            </w:r>
          </w:p>
          <w:p w14:paraId="2A693825" w14:textId="4F463806" w:rsidR="005F2711" w:rsidRPr="005F2711" w:rsidRDefault="005F2711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F2711" w:rsidRPr="002E2E29" w14:paraId="2060D7E6" w14:textId="77777777" w:rsidTr="00CA10E2">
        <w:trPr>
          <w:trHeight w:val="84"/>
        </w:trPr>
        <w:tc>
          <w:tcPr>
            <w:tcW w:w="2411" w:type="dxa"/>
            <w:vMerge/>
          </w:tcPr>
          <w:p w14:paraId="2EC8669D" w14:textId="77777777" w:rsidR="005F2711" w:rsidRPr="005F2711" w:rsidRDefault="005F2711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9155DA4" w14:textId="77777777" w:rsidR="005F2711" w:rsidRPr="005F2711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3B636CB" w14:textId="58D35071" w:rsidR="005F2711" w:rsidRPr="002E2E29" w:rsidRDefault="005F2711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 w:rsidR="00CA10E2" w:rsidRPr="002E2E29" w14:paraId="0401B6E3" w14:textId="77777777" w:rsidTr="00CA10E2">
        <w:trPr>
          <w:trHeight w:val="76"/>
        </w:trPr>
        <w:tc>
          <w:tcPr>
            <w:tcW w:w="2411" w:type="dxa"/>
            <w:vMerge/>
          </w:tcPr>
          <w:p w14:paraId="1BFECDCB" w14:textId="77777777" w:rsidR="00CA10E2" w:rsidRPr="002E2E29" w:rsidRDefault="00CA10E2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0A542005" w:rsidR="00CA10E2" w:rsidRPr="00CA10E2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2E2E29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2E2E29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7ABFC26B" w:rsidR="00CA10E2" w:rsidRPr="005F2711" w:rsidRDefault="005F2711" w:rsidP="001553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4.1 жер қорының сапалық жағдайын талдауда ГАЖ және ЖҚЗ мәліметтерін пайдалану.</w:t>
            </w:r>
          </w:p>
        </w:tc>
      </w:tr>
      <w:tr w:rsidR="00CA10E2" w:rsidRPr="002E2E29" w14:paraId="2D269C42" w14:textId="77777777" w:rsidTr="00CA10E2">
        <w:trPr>
          <w:trHeight w:val="710"/>
        </w:trPr>
        <w:tc>
          <w:tcPr>
            <w:tcW w:w="2411" w:type="dxa"/>
            <w:vMerge/>
          </w:tcPr>
          <w:p w14:paraId="50D1D9FC" w14:textId="77777777" w:rsidR="00CA10E2" w:rsidRPr="005F2711" w:rsidRDefault="00CA10E2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CA10E2" w:rsidRPr="005F2711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71F54184" w:rsidR="00CA10E2" w:rsidRPr="005F2711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7209EB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7209EB" w:rsidRPr="003F2DC5" w:rsidRDefault="007209EB" w:rsidP="001553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7209EB" w:rsidRPr="003F2DC5" w:rsidRDefault="007209EB" w:rsidP="0015537B">
            <w:pPr>
              <w:rPr>
                <w:b/>
                <w:sz w:val="20"/>
                <w:szCs w:val="20"/>
              </w:rPr>
            </w:pPr>
          </w:p>
        </w:tc>
      </w:tr>
      <w:tr w:rsidR="007209EB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7209EB" w:rsidRPr="008F66D7" w:rsidRDefault="007209EB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7209EB" w:rsidRPr="003F2DC5" w:rsidRDefault="007209EB" w:rsidP="0015537B">
            <w:pPr>
              <w:rPr>
                <w:sz w:val="20"/>
                <w:szCs w:val="20"/>
              </w:rPr>
            </w:pPr>
          </w:p>
        </w:tc>
      </w:tr>
      <w:tr w:rsidR="007209EB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7209EB" w:rsidRPr="008F66D7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7209EB" w:rsidRPr="00407938" w:rsidRDefault="007209EB" w:rsidP="0015537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0D3F7BB" w14:textId="4FD4DB6D" w:rsidR="00355279" w:rsidRDefault="007209EB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="00355279" w:rsidRPr="00355279">
              <w:rPr>
                <w:color w:val="000000"/>
                <w:sz w:val="20"/>
                <w:szCs w:val="20"/>
              </w:rPr>
              <w:t>Трифонова Т. А., Мищенко Н. В., Краснощеков А. Н. Геоинформационные системы и дистанционное зондирование в экологических исследованиях.</w:t>
            </w:r>
            <w:r w:rsidR="00355279" w:rsidRPr="00355279">
              <w:rPr>
                <w:rFonts w:ascii="Roboto" w:hAnsi="Roboto"/>
                <w:color w:val="A1A5B9"/>
                <w:sz w:val="21"/>
                <w:szCs w:val="21"/>
                <w:lang w:val="ru-KZ" w:eastAsia="ru-KZ"/>
              </w:rPr>
              <w:t xml:space="preserve"> </w:t>
            </w:r>
            <w:r w:rsidR="00355279" w:rsidRPr="00355279">
              <w:rPr>
                <w:color w:val="000000"/>
                <w:sz w:val="20"/>
                <w:szCs w:val="20"/>
                <w:lang w:val="ru-KZ"/>
              </w:rPr>
              <w:t>ISBN</w:t>
            </w:r>
            <w:r w:rsidR="00355279">
              <w:rPr>
                <w:color w:val="000000"/>
                <w:sz w:val="20"/>
                <w:szCs w:val="20"/>
                <w:lang w:val="ru-KZ"/>
              </w:rPr>
              <w:t xml:space="preserve">: </w:t>
            </w:r>
            <w:r w:rsidR="00355279" w:rsidRPr="00355279">
              <w:rPr>
                <w:color w:val="000000"/>
                <w:sz w:val="20"/>
                <w:szCs w:val="20"/>
                <w:lang w:val="ru-KZ"/>
              </w:rPr>
              <w:t>978-5-8291-2999-6</w:t>
            </w:r>
            <w:r w:rsidR="00355279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="00355279" w:rsidRPr="00355279">
              <w:rPr>
                <w:color w:val="000000"/>
                <w:sz w:val="20"/>
                <w:szCs w:val="20"/>
              </w:rPr>
              <w:t>Издательство «Академический Проект» –</w:t>
            </w:r>
            <w:r w:rsidR="00355279">
              <w:rPr>
                <w:color w:val="000000"/>
                <w:sz w:val="20"/>
                <w:szCs w:val="20"/>
                <w:lang w:val="kk-KZ"/>
              </w:rPr>
              <w:t>2020, 352 с</w:t>
            </w:r>
            <w:r w:rsidR="00355279" w:rsidRPr="00355279">
              <w:rPr>
                <w:color w:val="000000"/>
                <w:sz w:val="20"/>
                <w:szCs w:val="20"/>
              </w:rPr>
              <w:t>.</w:t>
            </w:r>
          </w:p>
          <w:p w14:paraId="528C94C2" w14:textId="44EADAB1" w:rsidR="00355279" w:rsidRDefault="00355279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15537B" w:rsidRPr="0015537B">
              <w:rPr>
                <w:color w:val="000000"/>
                <w:sz w:val="20"/>
                <w:szCs w:val="20"/>
              </w:rPr>
              <w:t>Владимиров, В. М., Дмитриев, Д. Д., Дубровская, О. А., Кармишин, А. М., Тяпкин, В. Н., Фатеев, Ю. Л., Иванов, В. В. Дистанционное зондирование земли.</w:t>
            </w:r>
            <w:r w:rsidR="0015537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5537B" w:rsidRPr="0015537B">
              <w:rPr>
                <w:color w:val="000000"/>
                <w:sz w:val="20"/>
                <w:szCs w:val="20"/>
                <w:lang w:val="kk-KZ"/>
              </w:rPr>
              <w:t>ISBN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="0015537B" w:rsidRPr="0015537B">
              <w:rPr>
                <w:color w:val="000000"/>
                <w:sz w:val="20"/>
                <w:szCs w:val="20"/>
                <w:lang w:val="kk-KZ"/>
              </w:rPr>
              <w:t>978-5-7638-3084-2</w:t>
            </w:r>
            <w:r w:rsidR="0015537B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355279">
              <w:rPr>
                <w:color w:val="000000"/>
                <w:sz w:val="20"/>
                <w:szCs w:val="20"/>
                <w:lang w:val="ru-KZ"/>
              </w:rPr>
              <w:t>Издательство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: </w:t>
            </w:r>
            <w:r w:rsidRPr="00355279">
              <w:rPr>
                <w:color w:val="000000"/>
                <w:sz w:val="20"/>
                <w:szCs w:val="20"/>
                <w:lang w:val="ru-KZ"/>
              </w:rPr>
              <w:t>Сибирский Федеральный Университет</w:t>
            </w:r>
            <w:r>
              <w:rPr>
                <w:color w:val="000000"/>
                <w:sz w:val="20"/>
                <w:szCs w:val="20"/>
                <w:lang w:val="ru-KZ"/>
              </w:rPr>
              <w:t>, 2014, 196с.</w:t>
            </w:r>
          </w:p>
          <w:p w14:paraId="2F4035E4" w14:textId="500A4024" w:rsidR="002E2E29" w:rsidRDefault="002E2E29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3. </w:t>
            </w:r>
            <w:r w:rsidRPr="002E2E29">
              <w:rPr>
                <w:color w:val="000000"/>
                <w:sz w:val="20"/>
                <w:szCs w:val="20"/>
              </w:rPr>
              <w:t>Изместьев А.Г. Фотограмметрия и дистанционные методы зондирования Земли [Электронный ресурс]: учебное пособие / А.Г. Изместьев. — Электрон</w:t>
            </w:r>
            <w:proofErr w:type="gramStart"/>
            <w:r w:rsidRPr="002E2E2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E2E29">
              <w:rPr>
                <w:color w:val="000000"/>
                <w:sz w:val="20"/>
                <w:szCs w:val="20"/>
              </w:rPr>
              <w:t xml:space="preserve"> дан. — Кемерово: КузГТУ имени </w:t>
            </w:r>
            <w:proofErr w:type="gramStart"/>
            <w:r w:rsidRPr="002E2E29">
              <w:rPr>
                <w:color w:val="000000"/>
                <w:sz w:val="20"/>
                <w:szCs w:val="20"/>
              </w:rPr>
              <w:t>Т.Ф.</w:t>
            </w:r>
            <w:proofErr w:type="gramEnd"/>
            <w:r w:rsidRPr="002E2E29">
              <w:rPr>
                <w:color w:val="000000"/>
                <w:sz w:val="20"/>
                <w:szCs w:val="20"/>
              </w:rPr>
              <w:t xml:space="preserve"> Горбачева, 2017. — 119 с.</w:t>
            </w:r>
          </w:p>
          <w:p w14:paraId="35B57C21" w14:textId="46BA6E2C" w:rsidR="002E2E29" w:rsidRDefault="002E2E29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E2E29">
              <w:rPr>
                <w:color w:val="000000"/>
                <w:sz w:val="20"/>
                <w:szCs w:val="20"/>
              </w:rPr>
              <w:t xml:space="preserve">4. </w:t>
            </w:r>
            <w:r w:rsidRPr="002E2E29">
              <w:rPr>
                <w:color w:val="000000"/>
                <w:sz w:val="20"/>
                <w:szCs w:val="20"/>
              </w:rPr>
              <w:t xml:space="preserve">Дистанционное зондирование Земли: учебное пособие / Министерство образования и науки Российской Федерации, Сибирский Федеральный университет; под ред. </w:t>
            </w:r>
            <w:proofErr w:type="gramStart"/>
            <w:r w:rsidRPr="002E2E29">
              <w:rPr>
                <w:color w:val="000000"/>
                <w:sz w:val="20"/>
                <w:szCs w:val="20"/>
              </w:rPr>
              <w:t>В.М.</w:t>
            </w:r>
            <w:proofErr w:type="gramEnd"/>
            <w:r w:rsidRPr="002E2E29">
              <w:rPr>
                <w:color w:val="000000"/>
                <w:sz w:val="20"/>
                <w:szCs w:val="20"/>
              </w:rPr>
              <w:t xml:space="preserve"> Владимирова. - Красноярск: Сибирский федеральный университет, 2014. - 196 с.</w:t>
            </w:r>
          </w:p>
          <w:p w14:paraId="391685E9" w14:textId="6E882C06" w:rsidR="002E2E29" w:rsidRPr="002E2E29" w:rsidRDefault="002E2E29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E2E29">
              <w:rPr>
                <w:color w:val="000000"/>
                <w:sz w:val="20"/>
                <w:szCs w:val="20"/>
              </w:rPr>
              <w:t xml:space="preserve">5. </w:t>
            </w:r>
            <w:r w:rsidRPr="002E2E29">
              <w:rPr>
                <w:color w:val="000000"/>
                <w:sz w:val="20"/>
                <w:szCs w:val="20"/>
              </w:rPr>
              <w:t xml:space="preserve">Шошина, К.В. Геоинформационные системы и дистанционное зондирование: учебное пособие. - Архангельск: ИД САФУ, 2014. - Ч. 1. - 76 </w:t>
            </w:r>
            <w:proofErr w:type="gramStart"/>
            <w:r w:rsidRPr="002E2E29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2E2E29">
              <w:rPr>
                <w:color w:val="000000"/>
                <w:sz w:val="20"/>
                <w:szCs w:val="20"/>
              </w:rPr>
              <w:t xml:space="preserve"> ил. - Библиогр. в кн. - ISBN 978-5-261- 00917-7;</w:t>
            </w:r>
          </w:p>
          <w:p w14:paraId="1504A5F7" w14:textId="77777777" w:rsidR="00355279" w:rsidRDefault="00355279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14:paraId="3EF5D5C2" w14:textId="5309527E" w:rsidR="007209EB" w:rsidRPr="00407938" w:rsidRDefault="007209EB" w:rsidP="0015537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4159ACFD" w:rsidR="007209EB" w:rsidRPr="000B158B" w:rsidRDefault="007209EB" w:rsidP="0015537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158B">
              <w:rPr>
                <w:color w:val="000000" w:themeColor="text1"/>
                <w:sz w:val="16"/>
                <w:szCs w:val="16"/>
                <w:lang w:val="kk-KZ"/>
              </w:rPr>
              <w:t>Оку аудиториясы</w:t>
            </w:r>
            <w:r w:rsidR="000B158B" w:rsidRPr="000B158B">
              <w:rPr>
                <w:color w:val="000000" w:themeColor="text1"/>
                <w:sz w:val="16"/>
                <w:szCs w:val="16"/>
              </w:rPr>
              <w:t xml:space="preserve"> </w:t>
            </w:r>
            <w:r w:rsidR="000B158B">
              <w:rPr>
                <w:color w:val="000000" w:themeColor="text1"/>
                <w:sz w:val="16"/>
                <w:szCs w:val="16"/>
                <w:lang w:val="kk-KZ"/>
              </w:rPr>
              <w:t>БАЗ 3</w:t>
            </w:r>
          </w:p>
          <w:p w14:paraId="5D3754C7" w14:textId="22979111" w:rsidR="007209EB" w:rsidRPr="001A4025" w:rsidRDefault="007209EB" w:rsidP="0015537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B158B">
              <w:rPr>
                <w:color w:val="000000" w:themeColor="text1"/>
                <w:sz w:val="20"/>
                <w:szCs w:val="20"/>
                <w:lang w:val="kk-KZ"/>
              </w:rPr>
              <w:t xml:space="preserve"> Жерді қашықтықтан зондтау орталығы (ҚазҰУ) С2 оку аудиториясы</w:t>
            </w:r>
          </w:p>
          <w:p w14:paraId="3BFE465B" w14:textId="37B036E9" w:rsidR="007209EB" w:rsidRPr="00407938" w:rsidRDefault="007209EB" w:rsidP="0015537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3F819DE0" w:rsidR="007209EB" w:rsidRPr="00407938" w:rsidRDefault="007209EB" w:rsidP="0015537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B158B">
              <w:rPr>
                <w:color w:val="000000" w:themeColor="text1"/>
                <w:sz w:val="20"/>
                <w:szCs w:val="20"/>
                <w:lang w:val="kk-KZ"/>
              </w:rPr>
              <w:t xml:space="preserve"> ГосНПЦЗЕМ</w:t>
            </w:r>
          </w:p>
          <w:p w14:paraId="70724C42" w14:textId="41AB3DB2" w:rsidR="007209EB" w:rsidRPr="00407938" w:rsidRDefault="007209EB" w:rsidP="0015537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0B158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158B" w:rsidRPr="000B158B">
              <w:rPr>
                <w:color w:val="000000" w:themeColor="text1"/>
                <w:sz w:val="20"/>
                <w:szCs w:val="20"/>
                <w:lang w:val="kk-KZ"/>
              </w:rPr>
              <w:t>АШАІМИ</w:t>
            </w:r>
          </w:p>
          <w:p w14:paraId="6BE47A55" w14:textId="56B4A633" w:rsidR="007209EB" w:rsidRPr="000B158B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0187A787" w:rsidR="007209EB" w:rsidRPr="00407938" w:rsidRDefault="007209EB" w:rsidP="0015537B">
            <w:pPr>
              <w:autoSpaceDE w:val="0"/>
              <w:autoSpaceDN w:val="0"/>
              <w:adjustRightInd w:val="0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  <w:r w:rsidR="000B158B">
              <w:t xml:space="preserve"> </w:t>
            </w:r>
            <w:hyperlink r:id="rId13" w:history="1">
              <w:r w:rsidR="000B158B" w:rsidRPr="00D74ABA">
                <w:rPr>
                  <w:rStyle w:val="af9"/>
                  <w:sz w:val="20"/>
                  <w:szCs w:val="20"/>
                  <w:lang w:val="kk-KZ"/>
                </w:rPr>
                <w:t>https://earthexplorer.usgs.gov/</w:t>
              </w:r>
            </w:hyperlink>
            <w:r w:rsidR="000B158B">
              <w:rPr>
                <w:sz w:val="20"/>
                <w:szCs w:val="20"/>
                <w:lang w:val="kk-KZ"/>
              </w:rPr>
              <w:t xml:space="preserve"> </w:t>
            </w:r>
          </w:p>
          <w:p w14:paraId="2DBFC377" w14:textId="12F25392" w:rsidR="007209EB" w:rsidRPr="00407938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hyperlink r:id="rId14" w:history="1">
              <w:r w:rsidR="000B158B">
                <w:rPr>
                  <w:rStyle w:val="af9"/>
                  <w:sz w:val="20"/>
                  <w:szCs w:val="20"/>
                  <w:lang w:val="kk-KZ"/>
                </w:rPr>
                <w:t>https://sovzond.ru/</w:t>
              </w:r>
            </w:hyperlink>
          </w:p>
          <w:p w14:paraId="30BA8672" w14:textId="1B179729" w:rsidR="007209EB" w:rsidRPr="00407938" w:rsidRDefault="007209EB" w:rsidP="0015537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14FA416D" w:rsidR="007209EB" w:rsidRPr="002E2E29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0B158B">
              <w:rPr>
                <w:color w:val="000000"/>
                <w:sz w:val="20"/>
                <w:szCs w:val="20"/>
              </w:rPr>
              <w:t xml:space="preserve"> </w:t>
            </w:r>
            <w:r w:rsidR="000B158B">
              <w:rPr>
                <w:color w:val="000000"/>
                <w:sz w:val="20"/>
                <w:szCs w:val="20"/>
                <w:lang w:val="en-US"/>
              </w:rPr>
              <w:t>ArcGIS</w:t>
            </w:r>
            <w:r w:rsidR="000B158B" w:rsidRPr="002E2E29">
              <w:rPr>
                <w:color w:val="000000"/>
                <w:sz w:val="20"/>
                <w:szCs w:val="20"/>
              </w:rPr>
              <w:t xml:space="preserve"> 10.8</w:t>
            </w:r>
          </w:p>
          <w:p w14:paraId="56112C75" w14:textId="5339D676" w:rsidR="007209EB" w:rsidRPr="000B158B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0B158B">
              <w:rPr>
                <w:color w:val="000000"/>
                <w:sz w:val="20"/>
                <w:szCs w:val="20"/>
                <w:lang w:val="en-US"/>
              </w:rPr>
              <w:t xml:space="preserve"> QGIS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F24096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5278E9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14F95C5" w:rsidR="00F24096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E2E29" w14:paraId="28D27C33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1BE1A494" w:rsidR="000E3AA2" w:rsidRPr="009777E1" w:rsidRDefault="009777E1" w:rsidP="00D36E98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62856904" w:rsidR="000E3AA2" w:rsidRPr="009777E1" w:rsidRDefault="009777E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35</w:t>
            </w:r>
          </w:p>
        </w:tc>
      </w:tr>
      <w:tr w:rsidR="00C82184" w:rsidRPr="003F2DC5" w14:paraId="012AB828" w14:textId="77777777" w:rsidTr="00CC25B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1F46924" w:rsidR="00C82184" w:rsidRPr="009777E1" w:rsidRDefault="009777E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30</w:t>
            </w:r>
          </w:p>
        </w:tc>
      </w:tr>
      <w:tr w:rsidR="00C82184" w:rsidRPr="003F2DC5" w14:paraId="5FFF3F67" w14:textId="77777777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2D4CFD7" w:rsidR="00C82184" w:rsidRPr="009777E1" w:rsidRDefault="009777E1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88EC23B" w:rsidR="00C82184" w:rsidRPr="009C29E7" w:rsidRDefault="009777E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35</w:t>
            </w:r>
          </w:p>
        </w:tc>
      </w:tr>
      <w:tr w:rsidR="00C82184" w:rsidRPr="003F2DC5" w14:paraId="720EC03E" w14:textId="77777777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9777E1">
              <w:rPr>
                <w:color w:val="FF0000"/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5"/>
        <w:gridCol w:w="7393"/>
        <w:gridCol w:w="850"/>
        <w:gridCol w:w="1011"/>
      </w:tblGrid>
      <w:tr w:rsidR="000B158B" w14:paraId="00C03D69" w14:textId="77777777" w:rsidTr="000B158B">
        <w:tc>
          <w:tcPr>
            <w:tcW w:w="1255" w:type="dxa"/>
          </w:tcPr>
          <w:p w14:paraId="2411D502" w14:textId="77777777" w:rsidR="000B158B" w:rsidRPr="00DD6D8F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393" w:type="dxa"/>
          </w:tcPr>
          <w:p w14:paraId="5B256DA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45EC0418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A65EC8E" w14:textId="77777777" w:rsidR="000B158B" w:rsidRDefault="000B158B" w:rsidP="0097018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0330C34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B158B" w14:paraId="30EC76F6" w14:textId="77777777" w:rsidTr="000B158B">
        <w:tc>
          <w:tcPr>
            <w:tcW w:w="10509" w:type="dxa"/>
            <w:gridSpan w:val="4"/>
          </w:tcPr>
          <w:p w14:paraId="6A00849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Кіріспе. Жерді қашықтықттан зондтау түсінігі, мақсаты және міндеттері</w:t>
            </w:r>
          </w:p>
        </w:tc>
      </w:tr>
      <w:tr w:rsidR="000B158B" w14:paraId="6B08B35C" w14:textId="77777777" w:rsidTr="000B158B">
        <w:tc>
          <w:tcPr>
            <w:tcW w:w="1255" w:type="dxa"/>
            <w:vMerge w:val="restart"/>
          </w:tcPr>
          <w:p w14:paraId="7A9C92B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3B6083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9652E2B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14:paraId="19A916D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6DD18A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58B" w14:paraId="5100895F" w14:textId="77777777" w:rsidTr="000B158B">
        <w:tc>
          <w:tcPr>
            <w:tcW w:w="1255" w:type="dxa"/>
            <w:vMerge/>
          </w:tcPr>
          <w:p w14:paraId="47D5BCB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B4BE45" w14:textId="77777777" w:rsidR="000B158B" w:rsidRDefault="000B158B" w:rsidP="0097018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14:paraId="49F4537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D3262A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1A3EA224" w14:textId="77777777" w:rsidTr="000B158B">
        <w:tc>
          <w:tcPr>
            <w:tcW w:w="1255" w:type="dxa"/>
            <w:vMerge/>
          </w:tcPr>
          <w:p w14:paraId="1CA2EB63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2D01B1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14:paraId="26A6BD2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B2DFB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0D4E6845" w14:textId="77777777" w:rsidTr="000B158B">
        <w:tc>
          <w:tcPr>
            <w:tcW w:w="1255" w:type="dxa"/>
            <w:vMerge w:val="restart"/>
          </w:tcPr>
          <w:p w14:paraId="6FDF0D4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0E3516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B177F68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14:paraId="5F7FA0A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E42374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158B" w14:paraId="28999612" w14:textId="77777777" w:rsidTr="000B158B">
        <w:tc>
          <w:tcPr>
            <w:tcW w:w="1255" w:type="dxa"/>
            <w:vMerge/>
          </w:tcPr>
          <w:p w14:paraId="1402E6A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564D82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14:paraId="5FE855B5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2CE6A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18787133" w14:textId="77777777" w:rsidTr="000B158B">
        <w:tc>
          <w:tcPr>
            <w:tcW w:w="1255" w:type="dxa"/>
            <w:vMerge/>
          </w:tcPr>
          <w:p w14:paraId="271EFEB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B1D9115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5" w:history="1">
              <w:r>
                <w:rPr>
                  <w:rStyle w:val="af9"/>
                  <w:sz w:val="20"/>
                  <w:szCs w:val="20"/>
                  <w:lang w:val="kk-KZ"/>
                </w:rPr>
                <w:t>https://earthexplorer.usgs.gov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hyperlink r:id="rId16" w:history="1">
              <w:r>
                <w:rPr>
                  <w:rStyle w:val="af9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14:paraId="6853C91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5657E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:rsidRPr="002E2E29" w14:paraId="2B7F2408" w14:textId="77777777" w:rsidTr="000B158B">
        <w:tc>
          <w:tcPr>
            <w:tcW w:w="1255" w:type="dxa"/>
            <w:vMerge/>
          </w:tcPr>
          <w:p w14:paraId="5F9B714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95613D3" w14:textId="77777777" w:rsidR="000B158B" w:rsidRDefault="000B158B" w:rsidP="0097018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14:paraId="26436DB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3D55DE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14:paraId="60BCB041" w14:textId="77777777" w:rsidTr="000B158B">
        <w:tc>
          <w:tcPr>
            <w:tcW w:w="1255" w:type="dxa"/>
            <w:vMerge w:val="restart"/>
          </w:tcPr>
          <w:p w14:paraId="47960F96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E0CEAC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5658CE0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14:paraId="03DA58E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A913C2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58B" w14:paraId="23C567C6" w14:textId="77777777" w:rsidTr="000B158B">
        <w:tc>
          <w:tcPr>
            <w:tcW w:w="1255" w:type="dxa"/>
            <w:vMerge/>
          </w:tcPr>
          <w:p w14:paraId="41C2878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D61EAE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17" w:history="1">
              <w:r>
                <w:rPr>
                  <w:rStyle w:val="af9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8" w:history="1">
              <w:r>
                <w:rPr>
                  <w:rStyle w:val="af9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14:paraId="5763F4D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B4D112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2B6204AA" w14:textId="77777777" w:rsidTr="000B158B">
        <w:tc>
          <w:tcPr>
            <w:tcW w:w="1255" w:type="dxa"/>
            <w:vMerge/>
          </w:tcPr>
          <w:p w14:paraId="672ACE4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03942BA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9" w:history="1">
              <w:r>
                <w:rPr>
                  <w:rStyle w:val="af9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20" w:history="1">
              <w:r>
                <w:rPr>
                  <w:rStyle w:val="af9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14:paraId="5FC1C2D8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75CBA4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62633255" w14:textId="77777777" w:rsidTr="000B158B">
        <w:tc>
          <w:tcPr>
            <w:tcW w:w="1255" w:type="dxa"/>
            <w:vMerge/>
          </w:tcPr>
          <w:p w14:paraId="6A59B84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F00A4A4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14:paraId="26B8D74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C28C03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B158B" w14:paraId="58D97656" w14:textId="77777777" w:rsidTr="000B158B">
        <w:tc>
          <w:tcPr>
            <w:tcW w:w="1255" w:type="dxa"/>
            <w:vMerge w:val="restart"/>
          </w:tcPr>
          <w:p w14:paraId="128EC8B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AB7B6A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4E7F7A5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14:paraId="121444E5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EA3B16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58B" w14:paraId="51D531F7" w14:textId="77777777" w:rsidTr="000B158B">
        <w:tc>
          <w:tcPr>
            <w:tcW w:w="1255" w:type="dxa"/>
            <w:vMerge/>
          </w:tcPr>
          <w:p w14:paraId="299DAAB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C0B46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14:paraId="0339448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062563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62692576" w14:textId="77777777" w:rsidTr="000B158B">
        <w:tc>
          <w:tcPr>
            <w:tcW w:w="1255" w:type="dxa"/>
            <w:vMerge/>
          </w:tcPr>
          <w:p w14:paraId="7AEAA9E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8495E1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14:paraId="54768A9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2AEAE7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425C4223" w14:textId="77777777" w:rsidTr="000B158B">
        <w:tc>
          <w:tcPr>
            <w:tcW w:w="1255" w:type="dxa"/>
            <w:vMerge/>
          </w:tcPr>
          <w:p w14:paraId="76CF0C36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14667D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14:paraId="29AC680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620C61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158B" w14:paraId="20AEE781" w14:textId="77777777" w:rsidTr="000B158B">
        <w:tc>
          <w:tcPr>
            <w:tcW w:w="1255" w:type="dxa"/>
            <w:vMerge w:val="restart"/>
          </w:tcPr>
          <w:p w14:paraId="6862142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AB008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C40A412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14:paraId="36E31CA2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CE416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58B" w14:paraId="70466819" w14:textId="77777777" w:rsidTr="000B158B">
        <w:tc>
          <w:tcPr>
            <w:tcW w:w="1255" w:type="dxa"/>
            <w:vMerge/>
          </w:tcPr>
          <w:p w14:paraId="70F3FB5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FEB470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 </w:t>
            </w:r>
          </w:p>
        </w:tc>
        <w:tc>
          <w:tcPr>
            <w:tcW w:w="850" w:type="dxa"/>
          </w:tcPr>
          <w:p w14:paraId="785D198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6AA59D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513B925A" w14:textId="77777777" w:rsidTr="000B158B">
        <w:trPr>
          <w:trHeight w:val="285"/>
        </w:trPr>
        <w:tc>
          <w:tcPr>
            <w:tcW w:w="1255" w:type="dxa"/>
            <w:vMerge/>
          </w:tcPr>
          <w:p w14:paraId="581467B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1DCA3CA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 </w:t>
            </w:r>
          </w:p>
        </w:tc>
        <w:tc>
          <w:tcPr>
            <w:tcW w:w="850" w:type="dxa"/>
          </w:tcPr>
          <w:p w14:paraId="288445F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57CD67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B158B" w14:paraId="1059132A" w14:textId="77777777" w:rsidTr="000B158B">
        <w:tc>
          <w:tcPr>
            <w:tcW w:w="10509" w:type="dxa"/>
            <w:gridSpan w:val="4"/>
          </w:tcPr>
          <w:p w14:paraId="756A76B6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0B158B" w14:paraId="5FE0D6B2" w14:textId="77777777" w:rsidTr="000B158B">
        <w:tc>
          <w:tcPr>
            <w:tcW w:w="1255" w:type="dxa"/>
            <w:vMerge w:val="restart"/>
          </w:tcPr>
          <w:p w14:paraId="4440ED3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D9A20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14:paraId="7D2A168C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14:paraId="52AFEC8C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12A215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14:paraId="1101BD90" w14:textId="77777777" w:rsidTr="000B158B">
        <w:tc>
          <w:tcPr>
            <w:tcW w:w="1255" w:type="dxa"/>
            <w:vMerge/>
          </w:tcPr>
          <w:p w14:paraId="4F99470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6479623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6-7. </w:t>
            </w:r>
            <w:r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14:paraId="4357A37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426010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B158B" w14:paraId="5B1D87D4" w14:textId="77777777" w:rsidTr="000B158B">
        <w:tc>
          <w:tcPr>
            <w:tcW w:w="1255" w:type="dxa"/>
            <w:vMerge/>
          </w:tcPr>
          <w:p w14:paraId="0AD1FF4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53A0E19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14:paraId="0F3B926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14:paraId="7B6B36A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B158B" w:rsidRPr="002E2E29" w14:paraId="107BFF11" w14:textId="77777777" w:rsidTr="000B158B">
        <w:tc>
          <w:tcPr>
            <w:tcW w:w="1255" w:type="dxa"/>
            <w:vMerge/>
          </w:tcPr>
          <w:p w14:paraId="16F0A8F5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98E89C9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көрсету) </w:t>
            </w:r>
          </w:p>
        </w:tc>
        <w:tc>
          <w:tcPr>
            <w:tcW w:w="850" w:type="dxa"/>
          </w:tcPr>
          <w:p w14:paraId="5C48A222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980E27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14:paraId="58817986" w14:textId="77777777" w:rsidTr="000B158B">
        <w:tc>
          <w:tcPr>
            <w:tcW w:w="8648" w:type="dxa"/>
            <w:gridSpan w:val="2"/>
          </w:tcPr>
          <w:p w14:paraId="7FF4E5DF" w14:textId="77777777" w:rsidR="000B158B" w:rsidRDefault="000B158B" w:rsidP="009701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1238CC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BDC965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158B" w14:paraId="0D2730B9" w14:textId="77777777" w:rsidTr="000B158B">
        <w:tc>
          <w:tcPr>
            <w:tcW w:w="1255" w:type="dxa"/>
            <w:vMerge w:val="restart"/>
          </w:tcPr>
          <w:p w14:paraId="7A2000B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8C9448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C57B2A9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14:paraId="6B6DC446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D0FAB3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58B" w14:paraId="69E78E0E" w14:textId="77777777" w:rsidTr="000B158B">
        <w:tc>
          <w:tcPr>
            <w:tcW w:w="1255" w:type="dxa"/>
            <w:vMerge/>
          </w:tcPr>
          <w:p w14:paraId="3384EC6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6E9C17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14:paraId="6766E25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1050D99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B158B" w14:paraId="1FB9917B" w14:textId="77777777" w:rsidTr="000B158B">
        <w:tc>
          <w:tcPr>
            <w:tcW w:w="1255" w:type="dxa"/>
            <w:vMerge/>
          </w:tcPr>
          <w:p w14:paraId="7341A97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0E45A5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14:paraId="73928C8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25083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B158B" w14:paraId="12C7148B" w14:textId="77777777" w:rsidTr="000B158B">
        <w:tc>
          <w:tcPr>
            <w:tcW w:w="1255" w:type="dxa"/>
            <w:vMerge/>
          </w:tcPr>
          <w:p w14:paraId="2D0EF18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558E35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14:paraId="3A3D54E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EE1C78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B158B" w14:paraId="7EC2C38B" w14:textId="77777777" w:rsidTr="000B158B">
        <w:tc>
          <w:tcPr>
            <w:tcW w:w="1255" w:type="dxa"/>
            <w:vMerge w:val="restart"/>
          </w:tcPr>
          <w:p w14:paraId="7A6BD00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181A26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14:paraId="58AFDE79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14:paraId="6DF6AA69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AF471E9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14:paraId="0D8A5835" w14:textId="77777777" w:rsidTr="000B158B">
        <w:tc>
          <w:tcPr>
            <w:tcW w:w="1255" w:type="dxa"/>
            <w:vMerge/>
          </w:tcPr>
          <w:p w14:paraId="10D4ABC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9CEA392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 w14:paraId="1765ED4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4DBE4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B158B" w14:paraId="51B81F6C" w14:textId="77777777" w:rsidTr="000B158B">
        <w:tc>
          <w:tcPr>
            <w:tcW w:w="1255" w:type="dxa"/>
            <w:vMerge/>
          </w:tcPr>
          <w:p w14:paraId="0F66A0A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F2CFCE1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850" w:type="dxa"/>
          </w:tcPr>
          <w:p w14:paraId="2BEE2D0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14:paraId="6B41ADD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B158B" w:rsidRPr="002E2E29" w14:paraId="4F4B3853" w14:textId="77777777" w:rsidTr="000B158B">
        <w:tc>
          <w:tcPr>
            <w:tcW w:w="1255" w:type="dxa"/>
            <w:vMerge/>
          </w:tcPr>
          <w:p w14:paraId="1F9A632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0DA9EBF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14:paraId="5E08B51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F190E6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:rsidRPr="002E2E29" w14:paraId="469F5EF2" w14:textId="77777777" w:rsidTr="000B158B">
        <w:tc>
          <w:tcPr>
            <w:tcW w:w="10509" w:type="dxa"/>
            <w:gridSpan w:val="4"/>
          </w:tcPr>
          <w:p w14:paraId="13BCA1F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0B158B" w14:paraId="5B66D93E" w14:textId="77777777" w:rsidTr="000B158B">
        <w:tc>
          <w:tcPr>
            <w:tcW w:w="1255" w:type="dxa"/>
            <w:vMerge w:val="restart"/>
          </w:tcPr>
          <w:p w14:paraId="6B0A434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3C4D59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141C111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14:paraId="4298752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DD33A0C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14:paraId="488D31F6" w14:textId="77777777" w:rsidTr="000B158B">
        <w:tc>
          <w:tcPr>
            <w:tcW w:w="1255" w:type="dxa"/>
            <w:vMerge/>
          </w:tcPr>
          <w:p w14:paraId="13A8F52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3D23DB3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11.</w:t>
            </w:r>
            <w:r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14:paraId="4395D60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640370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B158B" w14:paraId="239FFE5B" w14:textId="77777777" w:rsidTr="000B158B">
        <w:tc>
          <w:tcPr>
            <w:tcW w:w="1255" w:type="dxa"/>
            <w:vMerge/>
          </w:tcPr>
          <w:p w14:paraId="6BC27957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EB5E9AE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 w14:paraId="43D2816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BBAB1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B158B" w14:paraId="30561349" w14:textId="77777777" w:rsidTr="000B158B">
        <w:tc>
          <w:tcPr>
            <w:tcW w:w="1255" w:type="dxa"/>
            <w:vMerge w:val="restart"/>
          </w:tcPr>
          <w:p w14:paraId="4BEDB0E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8A8E243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14:paraId="01FD1BB4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14:paraId="661C898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FD3EDC8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14:paraId="1B15876C" w14:textId="77777777" w:rsidTr="000B158B">
        <w:tc>
          <w:tcPr>
            <w:tcW w:w="1255" w:type="dxa"/>
            <w:vMerge/>
          </w:tcPr>
          <w:p w14:paraId="712E9449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2FB9A46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 w14:paraId="295A3CA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5D6C378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B158B" w14:paraId="082AFFFD" w14:textId="77777777" w:rsidTr="000B158B">
        <w:tc>
          <w:tcPr>
            <w:tcW w:w="1255" w:type="dxa"/>
            <w:vMerge/>
          </w:tcPr>
          <w:p w14:paraId="23F8EFE3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0178D0A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 w14:paraId="428A8D9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14:paraId="58672609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B158B" w:rsidRPr="002E2E29" w14:paraId="7D93741C" w14:textId="77777777" w:rsidTr="000B158B">
        <w:tc>
          <w:tcPr>
            <w:tcW w:w="1255" w:type="dxa"/>
            <w:vMerge/>
          </w:tcPr>
          <w:p w14:paraId="74AB42C8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92DE37F" w14:textId="77777777" w:rsidR="000B158B" w:rsidRDefault="000B158B" w:rsidP="009701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14:paraId="207D6E42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6FB9BC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14:paraId="7F1735D0" w14:textId="77777777" w:rsidTr="000B158B">
        <w:tc>
          <w:tcPr>
            <w:tcW w:w="1255" w:type="dxa"/>
            <w:vMerge/>
          </w:tcPr>
          <w:p w14:paraId="1CDA4212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C257597" w14:textId="77777777" w:rsidR="000B158B" w:rsidRDefault="000B158B" w:rsidP="0097018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14:paraId="441D25E1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D4304A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0B158B" w14:paraId="7892D0C2" w14:textId="77777777" w:rsidTr="000B158B">
        <w:tc>
          <w:tcPr>
            <w:tcW w:w="1255" w:type="dxa"/>
            <w:vMerge w:val="restart"/>
          </w:tcPr>
          <w:p w14:paraId="38786C0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ED4AE3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02D63BB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14:paraId="2857C34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EBDD3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B158B" w14:paraId="21860576" w14:textId="77777777" w:rsidTr="000B158B">
        <w:tc>
          <w:tcPr>
            <w:tcW w:w="1255" w:type="dxa"/>
            <w:vMerge/>
          </w:tcPr>
          <w:p w14:paraId="335FA8C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7D99468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14:paraId="711F3EA2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B2B992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B158B" w14:paraId="617D895C" w14:textId="77777777" w:rsidTr="000B158B">
        <w:tc>
          <w:tcPr>
            <w:tcW w:w="1255" w:type="dxa"/>
            <w:vMerge/>
          </w:tcPr>
          <w:p w14:paraId="2D8C372A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72D220B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 w14:paraId="197FED65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C2F6A9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B158B" w:rsidRPr="002E2E29" w14:paraId="1DA162E5" w14:textId="77777777" w:rsidTr="000B158B">
        <w:tc>
          <w:tcPr>
            <w:tcW w:w="1255" w:type="dxa"/>
            <w:vMerge/>
          </w:tcPr>
          <w:p w14:paraId="280B71B4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A15D3B7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14:paraId="1267FEB5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AA31675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B158B" w14:paraId="11E629BF" w14:textId="77777777" w:rsidTr="000B158B">
        <w:tc>
          <w:tcPr>
            <w:tcW w:w="1255" w:type="dxa"/>
            <w:vMerge w:val="restart"/>
          </w:tcPr>
          <w:p w14:paraId="535B9D3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CAC3A3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6438436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14:paraId="1733F93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ED691C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B158B" w14:paraId="1FC02EDC" w14:textId="77777777" w:rsidTr="000B158B">
        <w:tc>
          <w:tcPr>
            <w:tcW w:w="1255" w:type="dxa"/>
            <w:vMerge/>
          </w:tcPr>
          <w:p w14:paraId="45DC3E4E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D4F1FD6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 w14:paraId="4F8524F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E8EC5B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B158B" w14:paraId="18E68479" w14:textId="77777777" w:rsidTr="000B158B">
        <w:tc>
          <w:tcPr>
            <w:tcW w:w="1255" w:type="dxa"/>
            <w:vMerge/>
          </w:tcPr>
          <w:p w14:paraId="2AD2728F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6819A1C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14:paraId="15020CED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AB69108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B158B" w:rsidRPr="002E2E29" w14:paraId="062C5C5A" w14:textId="77777777" w:rsidTr="000B158B">
        <w:tc>
          <w:tcPr>
            <w:tcW w:w="1255" w:type="dxa"/>
            <w:vMerge/>
          </w:tcPr>
          <w:p w14:paraId="5E74E202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50F4E94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7465429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017A546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158B" w14:paraId="4E43835D" w14:textId="77777777" w:rsidTr="000B158B">
        <w:tc>
          <w:tcPr>
            <w:tcW w:w="9498" w:type="dxa"/>
            <w:gridSpan w:val="3"/>
          </w:tcPr>
          <w:p w14:paraId="6EDFAE14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62616C0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B158B" w14:paraId="25BCA095" w14:textId="77777777" w:rsidTr="000B158B">
        <w:tc>
          <w:tcPr>
            <w:tcW w:w="9498" w:type="dxa"/>
            <w:gridSpan w:val="3"/>
          </w:tcPr>
          <w:p w14:paraId="0F1368CB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011" w:type="dxa"/>
          </w:tcPr>
          <w:p w14:paraId="76A7FDB3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B158B" w14:paraId="0A1939B7" w14:textId="77777777" w:rsidTr="000B158B">
        <w:tc>
          <w:tcPr>
            <w:tcW w:w="9498" w:type="dxa"/>
            <w:gridSpan w:val="3"/>
          </w:tcPr>
          <w:p w14:paraId="506944FA" w14:textId="77777777" w:rsidR="000B158B" w:rsidRDefault="000B158B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1011" w:type="dxa"/>
          </w:tcPr>
          <w:p w14:paraId="71880448" w14:textId="77777777" w:rsidR="000B158B" w:rsidRDefault="000B158B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329B147E" w:rsidR="00DB4D9C" w:rsidRPr="000B158B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0B158B">
        <w:rPr>
          <w:b/>
          <w:sz w:val="20"/>
          <w:szCs w:val="20"/>
          <w:lang w:val="kk-KZ"/>
        </w:rPr>
        <w:t xml:space="preserve"> </w:t>
      </w:r>
      <w:r w:rsidR="000B158B" w:rsidRPr="000B158B">
        <w:rPr>
          <w:b/>
          <w:sz w:val="20"/>
          <w:szCs w:val="20"/>
          <w:lang w:val="kk-KZ"/>
        </w:rPr>
        <w:t>Ақтымбаева Ә.С.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0B158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0B158B">
        <w:rPr>
          <w:b/>
          <w:sz w:val="20"/>
          <w:szCs w:val="20"/>
          <w:lang w:val="kk-KZ"/>
        </w:rPr>
        <w:t>O</w:t>
      </w:r>
      <w:r w:rsidR="007A3AA3" w:rsidRPr="000B158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0B158B">
        <w:rPr>
          <w:b/>
          <w:sz w:val="20"/>
          <w:szCs w:val="20"/>
          <w:lang w:val="kk-KZ"/>
        </w:rPr>
        <w:t xml:space="preserve">сапасы </w:t>
      </w:r>
      <w:r w:rsidR="0007657C" w:rsidRPr="000B158B">
        <w:rPr>
          <w:b/>
          <w:sz w:val="20"/>
          <w:szCs w:val="20"/>
          <w:lang w:val="kk-KZ"/>
        </w:rPr>
        <w:t>бойынша</w:t>
      </w:r>
    </w:p>
    <w:p w14:paraId="67A456B1" w14:textId="66F86317" w:rsidR="0007657C" w:rsidRPr="000B158B" w:rsidRDefault="0007657C" w:rsidP="002A021D">
      <w:pPr>
        <w:spacing w:after="120"/>
        <w:rPr>
          <w:b/>
          <w:sz w:val="20"/>
          <w:szCs w:val="20"/>
          <w:lang w:val="kk-KZ"/>
        </w:rPr>
      </w:pPr>
      <w:r w:rsidRPr="000B158B">
        <w:rPr>
          <w:b/>
          <w:sz w:val="20"/>
          <w:szCs w:val="20"/>
          <w:lang w:val="kk-KZ"/>
        </w:rPr>
        <w:t>Академиялық комитетінің төр</w:t>
      </w:r>
      <w:r w:rsidR="0006238E" w:rsidRPr="000B158B">
        <w:rPr>
          <w:b/>
          <w:sz w:val="20"/>
          <w:szCs w:val="20"/>
          <w:lang w:val="kk-KZ"/>
        </w:rPr>
        <w:t>ағасы</w:t>
      </w:r>
      <w:r w:rsidR="000B158B">
        <w:rPr>
          <w:b/>
          <w:sz w:val="20"/>
          <w:szCs w:val="20"/>
          <w:lang w:val="kk-KZ"/>
        </w:rPr>
        <w:t xml:space="preserve">      </w:t>
      </w:r>
      <w:r w:rsidR="0006238E" w:rsidRPr="000B158B">
        <w:rPr>
          <w:b/>
          <w:sz w:val="20"/>
          <w:szCs w:val="20"/>
          <w:lang w:val="kk-KZ"/>
        </w:rPr>
        <w:t>________</w:t>
      </w:r>
      <w:r w:rsidR="000B158B">
        <w:rPr>
          <w:b/>
          <w:sz w:val="20"/>
          <w:szCs w:val="20"/>
          <w:lang w:val="kk-KZ"/>
        </w:rPr>
        <w:t xml:space="preserve">  </w:t>
      </w:r>
      <w:r w:rsidR="000B158B" w:rsidRPr="000B158B">
        <w:rPr>
          <w:b/>
          <w:sz w:val="20"/>
          <w:szCs w:val="20"/>
          <w:lang w:val="kk-KZ"/>
        </w:rPr>
        <w:t>Көшім А.Ғ.</w:t>
      </w:r>
      <w:r w:rsidR="000B158B">
        <w:rPr>
          <w:b/>
          <w:sz w:val="20"/>
          <w:szCs w:val="20"/>
          <w:lang w:val="kk-KZ"/>
        </w:rPr>
        <w:t xml:space="preserve">  </w:t>
      </w:r>
    </w:p>
    <w:p w14:paraId="33BB3EC1" w14:textId="77777777" w:rsidR="00310C76" w:rsidRPr="000B158B" w:rsidRDefault="00310C76" w:rsidP="002A021D">
      <w:pPr>
        <w:spacing w:after="120"/>
        <w:rPr>
          <w:b/>
          <w:sz w:val="20"/>
          <w:szCs w:val="20"/>
          <w:lang w:val="kk-KZ"/>
        </w:rPr>
      </w:pPr>
    </w:p>
    <w:p w14:paraId="49266428" w14:textId="6D0EA0E4" w:rsidR="00310C76" w:rsidRPr="000B158B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</w:t>
      </w:r>
      <w:r w:rsidR="000B158B">
        <w:rPr>
          <w:b/>
          <w:sz w:val="20"/>
          <w:szCs w:val="20"/>
          <w:lang w:val="kk-KZ"/>
        </w:rPr>
        <w:t xml:space="preserve">    </w:t>
      </w:r>
      <w:r w:rsidRPr="003F2DC5">
        <w:rPr>
          <w:b/>
          <w:sz w:val="20"/>
          <w:szCs w:val="20"/>
        </w:rPr>
        <w:t>______________________</w:t>
      </w:r>
      <w:r w:rsidR="000B158B">
        <w:rPr>
          <w:b/>
          <w:sz w:val="20"/>
          <w:szCs w:val="20"/>
          <w:lang w:val="kk-KZ"/>
        </w:rPr>
        <w:t xml:space="preserve">   Тоқбергенова А.А.     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2EF7C2A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  <w:r w:rsidR="000B158B">
        <w:rPr>
          <w:b/>
          <w:sz w:val="20"/>
          <w:szCs w:val="20"/>
          <w:lang w:val="kk-KZ"/>
        </w:rPr>
        <w:t xml:space="preserve">  Зұлпыхаров</w:t>
      </w:r>
      <w:r w:rsidR="000B158B" w:rsidRPr="00844C70">
        <w:rPr>
          <w:b/>
          <w:sz w:val="20"/>
          <w:szCs w:val="20"/>
          <w:lang w:val="kk-KZ"/>
        </w:rPr>
        <w:t xml:space="preserve"> </w:t>
      </w:r>
      <w:r w:rsidR="000B158B">
        <w:rPr>
          <w:b/>
          <w:sz w:val="20"/>
          <w:szCs w:val="20"/>
          <w:lang w:val="kk-KZ"/>
        </w:rPr>
        <w:t>Қ.Б.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2E2E2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2E2E2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F6159D" w:rsidRPr="002E2E2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2E2E2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2E2E29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2E2E2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1F649" w14:textId="77777777" w:rsidR="004F5EF6" w:rsidRDefault="004F5EF6" w:rsidP="004C6A23">
      <w:r>
        <w:separator/>
      </w:r>
    </w:p>
  </w:endnote>
  <w:endnote w:type="continuationSeparator" w:id="0">
    <w:p w14:paraId="41371087" w14:textId="77777777" w:rsidR="004F5EF6" w:rsidRDefault="004F5EF6" w:rsidP="004C6A23">
      <w:r>
        <w:continuationSeparator/>
      </w:r>
    </w:p>
  </w:endnote>
  <w:endnote w:type="continuationNotice" w:id="1">
    <w:p w14:paraId="2A2264AE" w14:textId="77777777" w:rsidR="004F5EF6" w:rsidRDefault="004F5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D5213" w14:textId="77777777" w:rsidR="004F5EF6" w:rsidRDefault="004F5EF6" w:rsidP="004C6A23">
      <w:r>
        <w:separator/>
      </w:r>
    </w:p>
  </w:footnote>
  <w:footnote w:type="continuationSeparator" w:id="0">
    <w:p w14:paraId="1199450E" w14:textId="77777777" w:rsidR="004F5EF6" w:rsidRDefault="004F5EF6" w:rsidP="004C6A23">
      <w:r>
        <w:continuationSeparator/>
      </w:r>
    </w:p>
  </w:footnote>
  <w:footnote w:type="continuationNotice" w:id="1">
    <w:p w14:paraId="159154CF" w14:textId="77777777" w:rsidR="004F5EF6" w:rsidRDefault="004F5E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688C"/>
    <w:multiLevelType w:val="hybridMultilevel"/>
    <w:tmpl w:val="FB102E4E"/>
    <w:lvl w:ilvl="0" w:tplc="3D86B8AA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0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9"/>
  </w:num>
  <w:num w:numId="11" w16cid:durableId="191273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F84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A6A5E"/>
    <w:rsid w:val="000B158B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37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0B06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053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2E29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5279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5EF6"/>
    <w:rsid w:val="004F72CF"/>
    <w:rsid w:val="00501106"/>
    <w:rsid w:val="00501B29"/>
    <w:rsid w:val="005133C4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45C55"/>
    <w:rsid w:val="00550A65"/>
    <w:rsid w:val="005521D3"/>
    <w:rsid w:val="00553C1F"/>
    <w:rsid w:val="005563D0"/>
    <w:rsid w:val="005613C4"/>
    <w:rsid w:val="005620C7"/>
    <w:rsid w:val="005646A9"/>
    <w:rsid w:val="005650EE"/>
    <w:rsid w:val="005703A6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2711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9E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FEE"/>
    <w:rsid w:val="00787D95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20E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7E1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149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0F80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6C4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E719A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4CCB"/>
    <w:rsid w:val="00C86741"/>
    <w:rsid w:val="00C92FAF"/>
    <w:rsid w:val="00C96A05"/>
    <w:rsid w:val="00CA10E2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qFormat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qFormat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CA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rthexplorer.usgs.gov/" TargetMode="External"/><Relationship Id="rId18" Type="http://schemas.openxmlformats.org/officeDocument/2006/relationships/hyperlink" Target="https://asf.alaska.ed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Rysmakhan.Gauhar@kaznu.kz" TargetMode="External"/><Relationship Id="rId17" Type="http://schemas.openxmlformats.org/officeDocument/2006/relationships/hyperlink" Target="https://scihub.copernicus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os.com/landviewer" TargetMode="External"/><Relationship Id="rId20" Type="http://schemas.openxmlformats.org/officeDocument/2006/relationships/hyperlink" Target="https://asf.alaska.ed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rthexplorer.usgs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ihub.copernicus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vzond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Зулпыхаров Канат</cp:lastModifiedBy>
  <cp:revision>4</cp:revision>
  <cp:lastPrinted>2023-06-26T06:36:00Z</cp:lastPrinted>
  <dcterms:created xsi:type="dcterms:W3CDTF">2024-10-14T06:58:00Z</dcterms:created>
  <dcterms:modified xsi:type="dcterms:W3CDTF">2024-10-14T07:21:00Z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